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11" w:rsidRDefault="00DF0611" w:rsidP="0060191C">
      <w:pPr>
        <w:jc w:val="center"/>
        <w:rPr>
          <w:sz w:val="28"/>
          <w:szCs w:val="28"/>
        </w:rPr>
      </w:pPr>
    </w:p>
    <w:p w:rsidR="00040761" w:rsidRPr="005106DB" w:rsidRDefault="0060191C" w:rsidP="0060191C">
      <w:pPr>
        <w:jc w:val="center"/>
        <w:rPr>
          <w:rFonts w:ascii="Arial" w:hAnsi="Arial" w:cs="Arial"/>
          <w:b/>
        </w:rPr>
      </w:pPr>
      <w:r w:rsidRPr="005106DB">
        <w:rPr>
          <w:rFonts w:ascii="Arial" w:hAnsi="Arial" w:cs="Arial"/>
          <w:b/>
        </w:rPr>
        <w:t xml:space="preserve">СОВЕТ НАРОДНЫХ ДЕПУТАТОВ </w:t>
      </w:r>
    </w:p>
    <w:p w:rsidR="00040761" w:rsidRPr="005106DB" w:rsidRDefault="00040761" w:rsidP="0060191C">
      <w:pPr>
        <w:jc w:val="center"/>
        <w:rPr>
          <w:rFonts w:ascii="Arial" w:hAnsi="Arial" w:cs="Arial"/>
          <w:b/>
        </w:rPr>
      </w:pPr>
      <w:r w:rsidRPr="005106DB">
        <w:rPr>
          <w:rFonts w:ascii="Arial" w:hAnsi="Arial" w:cs="Arial"/>
          <w:b/>
        </w:rPr>
        <w:t>КОПЕНКИНСКОМ</w:t>
      </w:r>
      <w:r w:rsidR="0060191C" w:rsidRPr="005106DB">
        <w:rPr>
          <w:rFonts w:ascii="Arial" w:hAnsi="Arial" w:cs="Arial"/>
          <w:b/>
        </w:rPr>
        <w:t xml:space="preserve"> СЕЛЬСКОГО ПОСЕЛЕНИЯ</w:t>
      </w:r>
    </w:p>
    <w:p w:rsidR="00040761" w:rsidRPr="005106DB" w:rsidRDefault="0060191C" w:rsidP="0060191C">
      <w:pPr>
        <w:jc w:val="center"/>
        <w:rPr>
          <w:rFonts w:ascii="Arial" w:hAnsi="Arial" w:cs="Arial"/>
          <w:b/>
        </w:rPr>
      </w:pPr>
      <w:r w:rsidRPr="005106DB">
        <w:rPr>
          <w:rFonts w:ascii="Arial" w:hAnsi="Arial" w:cs="Arial"/>
          <w:b/>
        </w:rPr>
        <w:t xml:space="preserve"> РОССОШАНСКОГО МУНИЦИПАЛЬНОГО РАЙОНА </w:t>
      </w:r>
    </w:p>
    <w:p w:rsidR="002A5CF7" w:rsidRPr="005106DB" w:rsidRDefault="0060191C" w:rsidP="0060191C">
      <w:pPr>
        <w:jc w:val="center"/>
        <w:rPr>
          <w:rFonts w:ascii="Arial" w:hAnsi="Arial" w:cs="Arial"/>
          <w:b/>
        </w:rPr>
      </w:pPr>
      <w:r w:rsidRPr="005106DB">
        <w:rPr>
          <w:rFonts w:ascii="Arial" w:hAnsi="Arial" w:cs="Arial"/>
          <w:b/>
        </w:rPr>
        <w:t>ВОРОНЕЖСКОЙ ОБЛАСТИ</w:t>
      </w:r>
    </w:p>
    <w:p w:rsidR="0060191C" w:rsidRPr="005106DB" w:rsidRDefault="0060191C">
      <w:pPr>
        <w:rPr>
          <w:rFonts w:ascii="Arial" w:hAnsi="Arial" w:cs="Arial"/>
          <w:b/>
        </w:rPr>
      </w:pPr>
    </w:p>
    <w:p w:rsidR="00040761" w:rsidRPr="005106DB" w:rsidRDefault="0060191C" w:rsidP="0060191C">
      <w:pPr>
        <w:jc w:val="center"/>
        <w:rPr>
          <w:rFonts w:ascii="Arial" w:hAnsi="Arial" w:cs="Arial"/>
          <w:b/>
        </w:rPr>
      </w:pPr>
      <w:r w:rsidRPr="005106DB">
        <w:rPr>
          <w:rFonts w:ascii="Arial" w:hAnsi="Arial" w:cs="Arial"/>
          <w:b/>
        </w:rPr>
        <w:t>РЕШЕНИЕ</w:t>
      </w:r>
    </w:p>
    <w:p w:rsidR="0060191C" w:rsidRPr="005106DB" w:rsidRDefault="005106DB" w:rsidP="0060191C">
      <w:pPr>
        <w:jc w:val="center"/>
        <w:rPr>
          <w:rFonts w:ascii="Arial" w:hAnsi="Arial" w:cs="Arial"/>
          <w:b/>
        </w:rPr>
      </w:pPr>
      <w:r w:rsidRPr="005106DB">
        <w:rPr>
          <w:rFonts w:ascii="Arial" w:hAnsi="Arial" w:cs="Arial"/>
          <w:b/>
        </w:rPr>
        <w:t xml:space="preserve">20 </w:t>
      </w:r>
      <w:r w:rsidR="00040761" w:rsidRPr="005106DB">
        <w:rPr>
          <w:rFonts w:ascii="Arial" w:hAnsi="Arial" w:cs="Arial"/>
          <w:b/>
        </w:rPr>
        <w:t>сессии</w:t>
      </w:r>
      <w:r w:rsidR="0060191C" w:rsidRPr="005106DB">
        <w:rPr>
          <w:rFonts w:ascii="Arial" w:hAnsi="Arial" w:cs="Arial"/>
          <w:b/>
        </w:rPr>
        <w:t xml:space="preserve"> </w:t>
      </w:r>
    </w:p>
    <w:p w:rsidR="0060191C" w:rsidRPr="005106DB" w:rsidRDefault="0060191C">
      <w:pPr>
        <w:rPr>
          <w:rFonts w:ascii="Arial" w:hAnsi="Arial" w:cs="Arial"/>
        </w:rPr>
      </w:pPr>
    </w:p>
    <w:p w:rsidR="0060191C" w:rsidRDefault="005106DB">
      <w:pPr>
        <w:rPr>
          <w:rFonts w:ascii="Arial" w:hAnsi="Arial" w:cs="Arial"/>
        </w:rPr>
      </w:pPr>
      <w:r w:rsidRPr="005106DB">
        <w:rPr>
          <w:rFonts w:ascii="Arial" w:hAnsi="Arial" w:cs="Arial"/>
        </w:rPr>
        <w:t>от 01.06.2021г</w:t>
      </w:r>
      <w:r w:rsidR="00040761" w:rsidRPr="005106DB">
        <w:rPr>
          <w:rFonts w:ascii="Arial" w:hAnsi="Arial" w:cs="Arial"/>
        </w:rPr>
        <w:t xml:space="preserve">  № </w:t>
      </w:r>
      <w:r w:rsidRPr="005106DB">
        <w:rPr>
          <w:rFonts w:ascii="Arial" w:hAnsi="Arial" w:cs="Arial"/>
        </w:rPr>
        <w:t>44</w:t>
      </w:r>
    </w:p>
    <w:p w:rsidR="005106DB" w:rsidRPr="005106DB" w:rsidRDefault="005106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</w:p>
    <w:p w:rsidR="005A6059" w:rsidRPr="005106DB" w:rsidRDefault="005A6059">
      <w:pPr>
        <w:rPr>
          <w:rFonts w:ascii="Arial" w:hAnsi="Arial" w:cs="Arial"/>
        </w:rPr>
      </w:pPr>
    </w:p>
    <w:p w:rsidR="005A6059" w:rsidRPr="005106DB" w:rsidRDefault="0060191C" w:rsidP="005106DB">
      <w:pPr>
        <w:jc w:val="both"/>
        <w:rPr>
          <w:rFonts w:ascii="Arial" w:hAnsi="Arial" w:cs="Arial"/>
        </w:rPr>
      </w:pPr>
      <w:r w:rsidRPr="005106DB">
        <w:rPr>
          <w:rFonts w:ascii="Arial" w:hAnsi="Arial" w:cs="Arial"/>
        </w:rPr>
        <w:t xml:space="preserve">Об установлении учетной </w:t>
      </w:r>
      <w:r w:rsidR="005A6059" w:rsidRPr="005106DB">
        <w:rPr>
          <w:rFonts w:ascii="Arial" w:hAnsi="Arial" w:cs="Arial"/>
        </w:rPr>
        <w:t xml:space="preserve">     </w:t>
      </w:r>
      <w:r w:rsidRPr="005106DB">
        <w:rPr>
          <w:rFonts w:ascii="Arial" w:hAnsi="Arial" w:cs="Arial"/>
        </w:rPr>
        <w:t>нормы</w:t>
      </w:r>
    </w:p>
    <w:p w:rsidR="005A6059" w:rsidRPr="005106DB" w:rsidRDefault="0060191C" w:rsidP="005106DB">
      <w:pPr>
        <w:jc w:val="both"/>
        <w:rPr>
          <w:rFonts w:ascii="Arial" w:hAnsi="Arial" w:cs="Arial"/>
        </w:rPr>
      </w:pPr>
      <w:r w:rsidRPr="005106DB">
        <w:rPr>
          <w:rFonts w:ascii="Arial" w:hAnsi="Arial" w:cs="Arial"/>
        </w:rPr>
        <w:t xml:space="preserve">и нормы предоставления </w:t>
      </w:r>
      <w:r w:rsidR="005A6059" w:rsidRPr="005106DB">
        <w:rPr>
          <w:rFonts w:ascii="Arial" w:hAnsi="Arial" w:cs="Arial"/>
        </w:rPr>
        <w:t xml:space="preserve">   </w:t>
      </w:r>
      <w:r w:rsidRPr="005106DB">
        <w:rPr>
          <w:rFonts w:ascii="Arial" w:hAnsi="Arial" w:cs="Arial"/>
        </w:rPr>
        <w:t>площади</w:t>
      </w:r>
    </w:p>
    <w:p w:rsidR="005A6059" w:rsidRPr="005106DB" w:rsidRDefault="0060191C" w:rsidP="005106DB">
      <w:pPr>
        <w:jc w:val="both"/>
        <w:rPr>
          <w:rFonts w:ascii="Arial" w:hAnsi="Arial" w:cs="Arial"/>
        </w:rPr>
      </w:pPr>
      <w:r w:rsidRPr="005106DB">
        <w:rPr>
          <w:rFonts w:ascii="Arial" w:hAnsi="Arial" w:cs="Arial"/>
        </w:rPr>
        <w:t xml:space="preserve">жилого помещения в </w:t>
      </w:r>
      <w:proofErr w:type="spellStart"/>
      <w:r w:rsidR="00040761" w:rsidRPr="005106DB">
        <w:rPr>
          <w:rFonts w:ascii="Arial" w:hAnsi="Arial" w:cs="Arial"/>
        </w:rPr>
        <w:t>Копенкинском</w:t>
      </w:r>
      <w:proofErr w:type="spellEnd"/>
    </w:p>
    <w:p w:rsidR="0060191C" w:rsidRPr="005106DB" w:rsidRDefault="0060191C" w:rsidP="005106DB">
      <w:pPr>
        <w:jc w:val="both"/>
        <w:rPr>
          <w:rFonts w:ascii="Arial" w:hAnsi="Arial" w:cs="Arial"/>
        </w:rPr>
      </w:pPr>
      <w:r w:rsidRPr="005106DB">
        <w:rPr>
          <w:rFonts w:ascii="Arial" w:hAnsi="Arial" w:cs="Arial"/>
        </w:rPr>
        <w:t xml:space="preserve">сельском </w:t>
      </w:r>
      <w:r w:rsidR="005A6059" w:rsidRPr="005106DB">
        <w:rPr>
          <w:rFonts w:ascii="Arial" w:hAnsi="Arial" w:cs="Arial"/>
        </w:rPr>
        <w:t xml:space="preserve">                           </w:t>
      </w:r>
      <w:proofErr w:type="gramStart"/>
      <w:r w:rsidRPr="005106DB">
        <w:rPr>
          <w:rFonts w:ascii="Arial" w:hAnsi="Arial" w:cs="Arial"/>
        </w:rPr>
        <w:t>поселении</w:t>
      </w:r>
      <w:proofErr w:type="gramEnd"/>
      <w:r w:rsidRPr="005106DB">
        <w:rPr>
          <w:rFonts w:ascii="Arial" w:hAnsi="Arial" w:cs="Arial"/>
        </w:rPr>
        <w:t xml:space="preserve">. </w:t>
      </w:r>
    </w:p>
    <w:p w:rsidR="0060191C" w:rsidRPr="005106DB" w:rsidRDefault="0060191C" w:rsidP="005106DB">
      <w:pPr>
        <w:jc w:val="both"/>
        <w:rPr>
          <w:rFonts w:ascii="Arial" w:hAnsi="Arial" w:cs="Arial"/>
        </w:rPr>
      </w:pPr>
    </w:p>
    <w:p w:rsidR="0060191C" w:rsidRPr="005106DB" w:rsidRDefault="0060191C" w:rsidP="005106DB">
      <w:pPr>
        <w:jc w:val="both"/>
        <w:rPr>
          <w:rFonts w:ascii="Arial" w:hAnsi="Arial" w:cs="Arial"/>
        </w:rPr>
      </w:pPr>
      <w:r w:rsidRPr="005106DB">
        <w:rPr>
          <w:rFonts w:ascii="Arial" w:hAnsi="Arial" w:cs="Arial"/>
        </w:rPr>
        <w:t xml:space="preserve">В соответствии со статьей 50 Жилищного кодекса РФ Совет народных депутатов </w:t>
      </w:r>
      <w:proofErr w:type="spellStart"/>
      <w:r w:rsidR="00040761" w:rsidRPr="005106DB">
        <w:rPr>
          <w:rFonts w:ascii="Arial" w:hAnsi="Arial" w:cs="Arial"/>
        </w:rPr>
        <w:t>Копенкинском</w:t>
      </w:r>
      <w:proofErr w:type="spellEnd"/>
      <w:r w:rsidRPr="005106DB">
        <w:rPr>
          <w:rFonts w:ascii="Arial" w:hAnsi="Arial" w:cs="Arial"/>
        </w:rPr>
        <w:t xml:space="preserve"> сельского поселения </w:t>
      </w:r>
    </w:p>
    <w:p w:rsidR="0060191C" w:rsidRPr="005106DB" w:rsidRDefault="0060191C" w:rsidP="005106DB">
      <w:pPr>
        <w:jc w:val="both"/>
        <w:rPr>
          <w:rFonts w:ascii="Arial" w:hAnsi="Arial" w:cs="Arial"/>
        </w:rPr>
      </w:pPr>
    </w:p>
    <w:p w:rsidR="0060191C" w:rsidRPr="005106DB" w:rsidRDefault="0060191C" w:rsidP="0060191C">
      <w:pPr>
        <w:jc w:val="center"/>
        <w:rPr>
          <w:rFonts w:ascii="Arial" w:hAnsi="Arial" w:cs="Arial"/>
        </w:rPr>
      </w:pPr>
      <w:r w:rsidRPr="005106DB">
        <w:rPr>
          <w:rFonts w:ascii="Arial" w:hAnsi="Arial" w:cs="Arial"/>
        </w:rPr>
        <w:t xml:space="preserve">РЕШИЛ: </w:t>
      </w:r>
    </w:p>
    <w:p w:rsidR="0060191C" w:rsidRPr="005106DB" w:rsidRDefault="0060191C" w:rsidP="0060191C">
      <w:pPr>
        <w:jc w:val="center"/>
        <w:rPr>
          <w:rFonts w:ascii="Arial" w:hAnsi="Arial" w:cs="Arial"/>
        </w:rPr>
      </w:pPr>
    </w:p>
    <w:p w:rsidR="0060191C" w:rsidRPr="005106DB" w:rsidRDefault="0060191C" w:rsidP="005106DB">
      <w:pPr>
        <w:jc w:val="both"/>
        <w:rPr>
          <w:rFonts w:ascii="Arial" w:hAnsi="Arial" w:cs="Arial"/>
        </w:rPr>
      </w:pPr>
    </w:p>
    <w:p w:rsidR="0060191C" w:rsidRPr="005106DB" w:rsidRDefault="0060191C" w:rsidP="005106D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06DB">
        <w:rPr>
          <w:rFonts w:ascii="Arial" w:hAnsi="Arial" w:cs="Arial"/>
        </w:rPr>
        <w:t>Установит</w:t>
      </w:r>
      <w:r w:rsidR="008B66C5" w:rsidRPr="005106DB">
        <w:rPr>
          <w:rFonts w:ascii="Arial" w:hAnsi="Arial" w:cs="Arial"/>
        </w:rPr>
        <w:t>ь</w:t>
      </w:r>
      <w:r w:rsidRPr="005106DB">
        <w:rPr>
          <w:rFonts w:ascii="Arial" w:hAnsi="Arial" w:cs="Arial"/>
        </w:rPr>
        <w:t xml:space="preserve"> учетную норму площади жилого помещения в целях принятия граждан на учет в качестве нуждающихся в жилых помещениях, предоставляемых по договорам социального найма в </w:t>
      </w:r>
      <w:proofErr w:type="spellStart"/>
      <w:r w:rsidR="00040761" w:rsidRPr="005106DB">
        <w:rPr>
          <w:rFonts w:ascii="Arial" w:hAnsi="Arial" w:cs="Arial"/>
        </w:rPr>
        <w:t>Копенкинском</w:t>
      </w:r>
      <w:proofErr w:type="spellEnd"/>
      <w:r w:rsidRPr="005106DB">
        <w:rPr>
          <w:rFonts w:ascii="Arial" w:hAnsi="Arial" w:cs="Arial"/>
        </w:rPr>
        <w:t xml:space="preserve"> сельском поселении, в размере 15 кв</w:t>
      </w:r>
      <w:proofErr w:type="gramStart"/>
      <w:r w:rsidRPr="005106DB">
        <w:rPr>
          <w:rFonts w:ascii="Arial" w:hAnsi="Arial" w:cs="Arial"/>
        </w:rPr>
        <w:t>.м</w:t>
      </w:r>
      <w:proofErr w:type="gramEnd"/>
      <w:r w:rsidRPr="005106DB">
        <w:rPr>
          <w:rFonts w:ascii="Arial" w:hAnsi="Arial" w:cs="Arial"/>
        </w:rPr>
        <w:t xml:space="preserve"> и менее общей площади на одного человека. </w:t>
      </w:r>
    </w:p>
    <w:p w:rsidR="0060191C" w:rsidRPr="005106DB" w:rsidRDefault="0060191C" w:rsidP="005106D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06DB">
        <w:rPr>
          <w:rFonts w:ascii="Arial" w:hAnsi="Arial" w:cs="Arial"/>
        </w:rPr>
        <w:t>Установить норму предоставления площади жилого помещения по договору социального найма в</w:t>
      </w:r>
      <w:r w:rsidR="00B4070A" w:rsidRPr="005106DB">
        <w:rPr>
          <w:rFonts w:ascii="Arial" w:hAnsi="Arial" w:cs="Arial"/>
        </w:rPr>
        <w:t xml:space="preserve"> </w:t>
      </w:r>
      <w:proofErr w:type="spellStart"/>
      <w:r w:rsidR="00040761" w:rsidRPr="005106DB">
        <w:rPr>
          <w:rFonts w:ascii="Arial" w:hAnsi="Arial" w:cs="Arial"/>
        </w:rPr>
        <w:t>Копенкинском</w:t>
      </w:r>
      <w:proofErr w:type="spellEnd"/>
      <w:r w:rsidR="00B4070A" w:rsidRPr="005106DB">
        <w:rPr>
          <w:rFonts w:ascii="Arial" w:hAnsi="Arial" w:cs="Arial"/>
        </w:rPr>
        <w:t xml:space="preserve"> сельском поселении</w:t>
      </w:r>
      <w:r w:rsidRPr="005106DB">
        <w:rPr>
          <w:rFonts w:ascii="Arial" w:hAnsi="Arial" w:cs="Arial"/>
        </w:rPr>
        <w:t xml:space="preserve"> в размере 16 кв</w:t>
      </w:r>
      <w:proofErr w:type="gramStart"/>
      <w:r w:rsidRPr="005106DB">
        <w:rPr>
          <w:rFonts w:ascii="Arial" w:hAnsi="Arial" w:cs="Arial"/>
        </w:rPr>
        <w:t>.м</w:t>
      </w:r>
      <w:proofErr w:type="gramEnd"/>
      <w:r w:rsidRPr="005106DB">
        <w:rPr>
          <w:rFonts w:ascii="Arial" w:hAnsi="Arial" w:cs="Arial"/>
        </w:rPr>
        <w:t>, но не более 18 кв.м общей площади на одного человека.</w:t>
      </w:r>
    </w:p>
    <w:p w:rsidR="0060191C" w:rsidRPr="005106DB" w:rsidRDefault="0060191C" w:rsidP="005106D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06DB">
        <w:rPr>
          <w:rFonts w:ascii="Arial" w:hAnsi="Arial" w:cs="Arial"/>
        </w:rPr>
        <w:t xml:space="preserve">Одиноко проживающим гражданам жилое помещение может предоставляться по договору социального найма общей площадью, превышающей норму предоставления, но не более чем в два раза. </w:t>
      </w:r>
    </w:p>
    <w:p w:rsidR="0060191C" w:rsidRPr="005106DB" w:rsidRDefault="001C3F34" w:rsidP="005106D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</w:t>
      </w:r>
      <w:r w:rsidR="0060191C" w:rsidRPr="005106DB">
        <w:rPr>
          <w:rFonts w:ascii="Arial" w:hAnsi="Arial" w:cs="Arial"/>
        </w:rPr>
        <w:t xml:space="preserve"> вступает в силу со дня его принятия. </w:t>
      </w:r>
    </w:p>
    <w:p w:rsidR="0060191C" w:rsidRPr="005106DB" w:rsidRDefault="0060191C" w:rsidP="005106DB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106DB">
        <w:rPr>
          <w:rFonts w:ascii="Arial" w:hAnsi="Arial" w:cs="Arial"/>
        </w:rPr>
        <w:t>Контроль за</w:t>
      </w:r>
      <w:proofErr w:type="gramEnd"/>
      <w:r w:rsidRPr="005106DB">
        <w:rPr>
          <w:rFonts w:ascii="Arial" w:hAnsi="Arial" w:cs="Arial"/>
        </w:rPr>
        <w:t xml:space="preserve"> исполнением данного решения возложить на комиссию по жилищным вопросам при администрации </w:t>
      </w:r>
      <w:proofErr w:type="spellStart"/>
      <w:r w:rsidR="00040761" w:rsidRPr="005106DB">
        <w:rPr>
          <w:rFonts w:ascii="Arial" w:hAnsi="Arial" w:cs="Arial"/>
        </w:rPr>
        <w:t>Копенкинском</w:t>
      </w:r>
      <w:proofErr w:type="spellEnd"/>
      <w:r w:rsidRPr="005106DB">
        <w:rPr>
          <w:rFonts w:ascii="Arial" w:hAnsi="Arial" w:cs="Arial"/>
        </w:rPr>
        <w:t xml:space="preserve"> сельского поселения. </w:t>
      </w:r>
    </w:p>
    <w:p w:rsidR="0060191C" w:rsidRPr="005106DB" w:rsidRDefault="0060191C" w:rsidP="005106DB">
      <w:pPr>
        <w:jc w:val="both"/>
        <w:rPr>
          <w:rFonts w:ascii="Arial" w:hAnsi="Arial" w:cs="Arial"/>
        </w:rPr>
      </w:pPr>
    </w:p>
    <w:p w:rsidR="0060191C" w:rsidRPr="005106DB" w:rsidRDefault="0060191C" w:rsidP="005106DB">
      <w:pPr>
        <w:jc w:val="both"/>
        <w:rPr>
          <w:rFonts w:ascii="Arial" w:hAnsi="Arial" w:cs="Arial"/>
        </w:rPr>
      </w:pPr>
    </w:p>
    <w:p w:rsidR="0060191C" w:rsidRPr="005106DB" w:rsidRDefault="0060191C" w:rsidP="0060191C">
      <w:pPr>
        <w:rPr>
          <w:rFonts w:ascii="Arial" w:hAnsi="Arial" w:cs="Arial"/>
        </w:rPr>
      </w:pPr>
      <w:r w:rsidRPr="005106DB">
        <w:rPr>
          <w:rFonts w:ascii="Arial" w:hAnsi="Arial" w:cs="Arial"/>
        </w:rPr>
        <w:t xml:space="preserve">Глава </w:t>
      </w:r>
      <w:proofErr w:type="spellStart"/>
      <w:r w:rsidR="00040761" w:rsidRPr="005106DB">
        <w:rPr>
          <w:rFonts w:ascii="Arial" w:hAnsi="Arial" w:cs="Arial"/>
        </w:rPr>
        <w:t>Копенкинском</w:t>
      </w:r>
      <w:proofErr w:type="spellEnd"/>
      <w:r w:rsidRPr="005106DB">
        <w:rPr>
          <w:rFonts w:ascii="Arial" w:hAnsi="Arial" w:cs="Arial"/>
        </w:rPr>
        <w:t xml:space="preserve"> </w:t>
      </w:r>
    </w:p>
    <w:p w:rsidR="0060191C" w:rsidRPr="005106DB" w:rsidRDefault="00040761" w:rsidP="0060191C">
      <w:pPr>
        <w:tabs>
          <w:tab w:val="left" w:pos="6120"/>
        </w:tabs>
        <w:rPr>
          <w:rFonts w:ascii="Arial" w:hAnsi="Arial" w:cs="Arial"/>
        </w:rPr>
      </w:pPr>
      <w:r w:rsidRPr="005106DB">
        <w:rPr>
          <w:rFonts w:ascii="Arial" w:hAnsi="Arial" w:cs="Arial"/>
        </w:rPr>
        <w:t xml:space="preserve">сельского поселения </w:t>
      </w:r>
      <w:r w:rsidRPr="005106DB">
        <w:rPr>
          <w:rFonts w:ascii="Arial" w:hAnsi="Arial" w:cs="Arial"/>
        </w:rPr>
        <w:tab/>
      </w:r>
      <w:r w:rsidR="005106DB">
        <w:rPr>
          <w:rFonts w:ascii="Arial" w:hAnsi="Arial" w:cs="Arial"/>
        </w:rPr>
        <w:t xml:space="preserve">                  </w:t>
      </w:r>
      <w:r w:rsidRPr="005106DB">
        <w:rPr>
          <w:rFonts w:ascii="Arial" w:hAnsi="Arial" w:cs="Arial"/>
        </w:rPr>
        <w:t>И.С.Тронов</w:t>
      </w:r>
      <w:r w:rsidR="0060191C" w:rsidRPr="005106DB">
        <w:rPr>
          <w:rFonts w:ascii="Arial" w:hAnsi="Arial" w:cs="Arial"/>
        </w:rPr>
        <w:t xml:space="preserve"> </w:t>
      </w:r>
    </w:p>
    <w:sectPr w:rsidR="0060191C" w:rsidRPr="005106DB" w:rsidSect="004E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63" w:rsidRDefault="00872263" w:rsidP="00DF0611">
      <w:r>
        <w:separator/>
      </w:r>
    </w:p>
  </w:endnote>
  <w:endnote w:type="continuationSeparator" w:id="0">
    <w:p w:rsidR="00872263" w:rsidRDefault="00872263" w:rsidP="00DF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63" w:rsidRDefault="00872263" w:rsidP="00DF0611">
      <w:r>
        <w:separator/>
      </w:r>
    </w:p>
  </w:footnote>
  <w:footnote w:type="continuationSeparator" w:id="0">
    <w:p w:rsidR="00872263" w:rsidRDefault="00872263" w:rsidP="00DF0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72C0"/>
    <w:multiLevelType w:val="hybridMultilevel"/>
    <w:tmpl w:val="4582223A"/>
    <w:lvl w:ilvl="0" w:tplc="CED8E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91C"/>
    <w:rsid w:val="00040761"/>
    <w:rsid w:val="001B40F9"/>
    <w:rsid w:val="001C3F34"/>
    <w:rsid w:val="002A5CF7"/>
    <w:rsid w:val="004E0516"/>
    <w:rsid w:val="005106DB"/>
    <w:rsid w:val="005A6059"/>
    <w:rsid w:val="0060191C"/>
    <w:rsid w:val="006A1E26"/>
    <w:rsid w:val="00737802"/>
    <w:rsid w:val="00872263"/>
    <w:rsid w:val="008800CE"/>
    <w:rsid w:val="008B66C5"/>
    <w:rsid w:val="009869A3"/>
    <w:rsid w:val="00B16AD0"/>
    <w:rsid w:val="00B4070A"/>
    <w:rsid w:val="00B81703"/>
    <w:rsid w:val="00BA3ED1"/>
    <w:rsid w:val="00C91395"/>
    <w:rsid w:val="00DF0611"/>
    <w:rsid w:val="00DF5906"/>
    <w:rsid w:val="00F211FB"/>
    <w:rsid w:val="00FA1998"/>
    <w:rsid w:val="00F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611"/>
    <w:rPr>
      <w:sz w:val="24"/>
      <w:szCs w:val="24"/>
    </w:rPr>
  </w:style>
  <w:style w:type="paragraph" w:styleId="a5">
    <w:name w:val="footer"/>
    <w:basedOn w:val="a"/>
    <w:link w:val="a6"/>
    <w:rsid w:val="00DF0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06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ЛИЗИНОВСКОГО СЕЛЬСКОГО ПОСЕЛЕНИЯ РОССОШАНСКОГО МУНИЦИПАЛЬНОГО РАЙОНА ВОРОНЕЖСКОЙ ОБЛАСТИ</vt:lpstr>
    </vt:vector>
  </TitlesOfParts>
  <Company>RePack by SPecialiST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ЛИЗИНОВСКОГО СЕЛЬСКОГО ПОСЕЛЕНИЯ РОССОШАНСКОГО МУНИЦИПАЛЬНОГО РАЙОНА ВОРОНЕЖСКОЙ ОБЛАСТИ</dc:title>
  <dc:creator>Admin</dc:creator>
  <cp:lastModifiedBy>user</cp:lastModifiedBy>
  <cp:revision>5</cp:revision>
  <cp:lastPrinted>2021-06-02T11:46:00Z</cp:lastPrinted>
  <dcterms:created xsi:type="dcterms:W3CDTF">2021-06-01T12:34:00Z</dcterms:created>
  <dcterms:modified xsi:type="dcterms:W3CDTF">2021-06-02T11:54:00Z</dcterms:modified>
</cp:coreProperties>
</file>